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60" w:rightChars="4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10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届中国—东盟技术转移与创新合作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大会报名表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24"/>
          <w:szCs w:val="24"/>
        </w:rPr>
        <w:t>*</w:t>
      </w:r>
      <w:r>
        <w:rPr>
          <w:rFonts w:hint="eastAsia" w:ascii="Times New Roman" w:hAnsi="Times New Roman" w:eastAsia="宋体" w:cs="Times New Roman"/>
          <w:sz w:val="24"/>
          <w:szCs w:val="24"/>
        </w:rPr>
        <w:t>单位名称：</w:t>
      </w:r>
      <w:r>
        <w:rPr>
          <w:rFonts w:ascii="Times New Roman" w:hAnsi="Times New Roman" w:eastAsia="宋体" w:cs="Times New Roman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Times New Roman" w:hAnsi="Times New Roman" w:eastAsia="宋体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*</w:t>
      </w:r>
      <w:r>
        <w:rPr>
          <w:rFonts w:hint="eastAsia" w:ascii="Times New Roman" w:hAnsi="Times New Roman" w:eastAsia="宋体" w:cs="Times New Roman"/>
          <w:szCs w:val="21"/>
        </w:rPr>
        <w:t>为必填）</w:t>
      </w:r>
    </w:p>
    <w:tbl>
      <w:tblPr>
        <w:tblStyle w:val="3"/>
        <w:tblW w:w="971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31"/>
        <w:gridCol w:w="683"/>
        <w:gridCol w:w="425"/>
        <w:gridCol w:w="876"/>
        <w:gridCol w:w="1089"/>
        <w:gridCol w:w="445"/>
        <w:gridCol w:w="1301"/>
        <w:gridCol w:w="966"/>
        <w:gridCol w:w="403"/>
        <w:gridCol w:w="574"/>
        <w:gridCol w:w="276"/>
        <w:gridCol w:w="11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单位类型</w:t>
            </w:r>
          </w:p>
        </w:tc>
        <w:tc>
          <w:tcPr>
            <w:tcW w:w="711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（企业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政府部门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高校院所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事业单位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中介机构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固定电话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所属领域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470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参会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代表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行政级别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参加活动（编号）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备注：随表格附上参会代表近期免冠彩色证件照，蓝底或白底，像素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320*240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，大小限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50k—500k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范围内，格式为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“jpg”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；请正确填写身份证信息，如信息有误将无法通过中国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东盟博览会办证及安保审核系统。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大会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活动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拟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27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2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届东创会开幕式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日上午</w:t>
            </w:r>
          </w:p>
        </w:tc>
        <w:tc>
          <w:tcPr>
            <w:tcW w:w="243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届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10+3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青年科学家论坛</w:t>
            </w:r>
          </w:p>
        </w:tc>
        <w:tc>
          <w:tcPr>
            <w:tcW w:w="27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</w:t>
            </w:r>
          </w:p>
        </w:tc>
        <w:tc>
          <w:tcPr>
            <w:tcW w:w="243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、中国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东盟技术对接会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日上午</w:t>
            </w:r>
          </w:p>
        </w:tc>
        <w:tc>
          <w:tcPr>
            <w:tcW w:w="243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届中国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东盟博览会先进技术展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16—19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南宁国际会展中心</w:t>
            </w:r>
          </w:p>
        </w:tc>
      </w:tr>
    </w:tbl>
    <w:p>
      <w:pPr>
        <w:rPr>
          <w:color w:val="auto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备注：请于</w:t>
      </w:r>
      <w:r>
        <w:rPr>
          <w:rFonts w:ascii="Times New Roman" w:hAnsi="Times New Roman" w:eastAsia="宋体" w:cs="Times New Roman"/>
          <w:sz w:val="24"/>
          <w:szCs w:val="24"/>
        </w:rPr>
        <w:t>2022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31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日前将报名表加盖单位公章，发送盖章扫描件、</w:t>
      </w:r>
      <w:r>
        <w:rPr>
          <w:rFonts w:hint="eastAsia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</w:rPr>
        <w:instrText xml:space="preserve"> HYPERLINK "mailto:电子版表格及照片至邮箱cxhzdh2019@cattc.org.cn" </w:instrText>
      </w:r>
      <w:r>
        <w:rPr>
          <w:rFonts w:hint="eastAsia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</w:rPr>
        <w:t>电子版表格及照片至邮箱</w:t>
      </w:r>
      <w:r>
        <w:rPr>
          <w:rFonts w:hint="eastAsia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</w:rPr>
        <w:t>：catci@kjt.gxzf.gov.cn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spacing w:line="600" w:lineRule="exact"/>
        <w:ind w:right="960" w:rightChars="4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Y2Y0Y2JhNDU5NTcyNjEzYzkxYzJiMjE4YWM4NmIifQ=="/>
  </w:docVars>
  <w:rsids>
    <w:rsidRoot w:val="513919F4"/>
    <w:rsid w:val="0FB6788B"/>
    <w:rsid w:val="1876405C"/>
    <w:rsid w:val="38D97FC3"/>
    <w:rsid w:val="3D5049DB"/>
    <w:rsid w:val="513919F4"/>
    <w:rsid w:val="6019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1</Pages>
  <Words>375</Words>
  <Characters>429</Characters>
  <Lines>0</Lines>
  <Paragraphs>0</Paragraphs>
  <TotalTime>0</TotalTime>
  <ScaleCrop>false</ScaleCrop>
  <LinksUpToDate>false</LinksUpToDate>
  <CharactersWithSpaces>473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2022-07-11T01:58:00Z</dcterms:created>
  <dc:creator>vivi</dc:creator>
  <cp:lastModifiedBy>WPS_1481103085</cp:lastModifiedBy>
  <dcterms:modified xsi:type="dcterms:W3CDTF">2022-07-18T11:50:20Z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0AC21DA1210C48D096B89E46E226A52C</vt:lpwstr>
  </property>
</Properties>
</file>